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1138"/>
        <w:gridCol w:w="1497"/>
        <w:gridCol w:w="2635"/>
        <w:gridCol w:w="2636"/>
      </w:tblGrid>
      <w:tr w:rsidR="00AD4828" w:rsidTr="00AD4828">
        <w:tc>
          <w:tcPr>
            <w:tcW w:w="2635" w:type="dxa"/>
          </w:tcPr>
          <w:p w:rsidR="00AD4828" w:rsidRDefault="00AD4828">
            <w:bookmarkStart w:id="0" w:name="_GoBack"/>
            <w:bookmarkEnd w:id="0"/>
            <w:r>
              <w:t>Key Partners</w:t>
            </w:r>
          </w:p>
        </w:tc>
        <w:tc>
          <w:tcPr>
            <w:tcW w:w="2635" w:type="dxa"/>
          </w:tcPr>
          <w:p w:rsidR="00AD4828" w:rsidRDefault="00AD4828">
            <w:r>
              <w:t>Key Activities</w:t>
            </w:r>
          </w:p>
        </w:tc>
        <w:tc>
          <w:tcPr>
            <w:tcW w:w="2635" w:type="dxa"/>
            <w:gridSpan w:val="2"/>
          </w:tcPr>
          <w:p w:rsidR="00AD4828" w:rsidRDefault="00AD4828">
            <w:r>
              <w:t>Mission (Program)</w:t>
            </w:r>
          </w:p>
        </w:tc>
        <w:tc>
          <w:tcPr>
            <w:tcW w:w="2635" w:type="dxa"/>
          </w:tcPr>
          <w:p w:rsidR="00AD4828" w:rsidRDefault="00AD4828">
            <w:r>
              <w:t>Beneficiary Relationships</w:t>
            </w:r>
          </w:p>
        </w:tc>
        <w:tc>
          <w:tcPr>
            <w:tcW w:w="2636" w:type="dxa"/>
          </w:tcPr>
          <w:p w:rsidR="00AD4828" w:rsidRDefault="00AD4828">
            <w:r>
              <w:t>Beneficiary Segments</w:t>
            </w:r>
          </w:p>
        </w:tc>
      </w:tr>
      <w:tr w:rsidR="00AD4828" w:rsidTr="00AD4828">
        <w:tc>
          <w:tcPr>
            <w:tcW w:w="2635" w:type="dxa"/>
          </w:tcPr>
          <w:p w:rsidR="00AD4828" w:rsidRDefault="00AD4828"/>
        </w:tc>
        <w:tc>
          <w:tcPr>
            <w:tcW w:w="2635" w:type="dxa"/>
          </w:tcPr>
          <w:p w:rsidR="00AD4828" w:rsidRDefault="00AD4828"/>
        </w:tc>
        <w:tc>
          <w:tcPr>
            <w:tcW w:w="2635" w:type="dxa"/>
            <w:gridSpan w:val="2"/>
          </w:tcPr>
          <w:p w:rsidR="00AD4828" w:rsidRDefault="003C134D">
            <w:r>
              <w:t>Our Social Value Proposition</w:t>
            </w:r>
          </w:p>
        </w:tc>
        <w:tc>
          <w:tcPr>
            <w:tcW w:w="2635" w:type="dxa"/>
          </w:tcPr>
          <w:p w:rsidR="00AD4828" w:rsidRDefault="00AD4828"/>
        </w:tc>
        <w:tc>
          <w:tcPr>
            <w:tcW w:w="2636" w:type="dxa"/>
          </w:tcPr>
          <w:p w:rsidR="00AD4828" w:rsidRDefault="00AD4828"/>
        </w:tc>
      </w:tr>
      <w:tr w:rsidR="00AD4828" w:rsidTr="00AD4828">
        <w:tc>
          <w:tcPr>
            <w:tcW w:w="2635" w:type="dxa"/>
          </w:tcPr>
          <w:p w:rsidR="00B037C8" w:rsidRDefault="00B037C8">
            <w:r>
              <w:t>Not for Profits</w:t>
            </w:r>
          </w:p>
          <w:p w:rsidR="00B037C8" w:rsidRDefault="00B037C8">
            <w:r>
              <w:t>Public Sector</w:t>
            </w:r>
          </w:p>
          <w:p w:rsidR="00B037C8" w:rsidRDefault="00B037C8">
            <w:r>
              <w:t>Schools</w:t>
            </w:r>
          </w:p>
          <w:p w:rsidR="00B037C8" w:rsidRDefault="00B037C8">
            <w:r>
              <w:t>Foundations</w:t>
            </w:r>
          </w:p>
          <w:p w:rsidR="006B5224" w:rsidRDefault="006B5224"/>
          <w:p w:rsidR="00AD4828" w:rsidRDefault="00AD4828"/>
          <w:p w:rsidR="00AD4828" w:rsidRDefault="00AD4828"/>
          <w:p w:rsidR="00AD4828" w:rsidRDefault="00AD4828"/>
        </w:tc>
        <w:tc>
          <w:tcPr>
            <w:tcW w:w="2635" w:type="dxa"/>
          </w:tcPr>
          <w:p w:rsidR="003C134D" w:rsidRDefault="003C134D">
            <w:r>
              <w:t>Program planning/implementation</w:t>
            </w:r>
          </w:p>
          <w:p w:rsidR="003C134D" w:rsidRDefault="003C134D">
            <w:r>
              <w:t>Training</w:t>
            </w:r>
          </w:p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</w:tc>
        <w:tc>
          <w:tcPr>
            <w:tcW w:w="2635" w:type="dxa"/>
            <w:gridSpan w:val="2"/>
          </w:tcPr>
          <w:p w:rsidR="00AD4828" w:rsidRDefault="003C134D">
            <w:r>
              <w:t xml:space="preserve">What’s our unique way of making an impact/solving </w:t>
            </w:r>
            <w:r w:rsidR="006B5224">
              <w:t>t</w:t>
            </w:r>
            <w:r>
              <w:t>he problem</w:t>
            </w:r>
          </w:p>
          <w:p w:rsidR="003C134D" w:rsidRDefault="003C134D">
            <w:r>
              <w:t>Programs</w:t>
            </w:r>
          </w:p>
          <w:p w:rsidR="003C134D" w:rsidRDefault="003C134D">
            <w:r>
              <w:t>Services</w:t>
            </w:r>
          </w:p>
          <w:p w:rsidR="003C134D" w:rsidRDefault="003C134D">
            <w:r>
              <w:t>Milestone/Outcomes</w:t>
            </w:r>
          </w:p>
        </w:tc>
        <w:tc>
          <w:tcPr>
            <w:tcW w:w="2635" w:type="dxa"/>
          </w:tcPr>
          <w:p w:rsidR="00331554" w:rsidRDefault="00331554" w:rsidP="00331554">
            <w:r>
              <w:t>Students</w:t>
            </w:r>
          </w:p>
          <w:p w:rsidR="00F66DAF" w:rsidRDefault="00F66DAF" w:rsidP="00F66DAF">
            <w:r>
              <w:t>Volunteers</w:t>
            </w:r>
          </w:p>
          <w:p w:rsidR="00AD4828" w:rsidRDefault="00AD4828"/>
        </w:tc>
        <w:tc>
          <w:tcPr>
            <w:tcW w:w="2636" w:type="dxa"/>
          </w:tcPr>
          <w:p w:rsidR="00AD4828" w:rsidRDefault="00331554">
            <w:r>
              <w:t>Elementary and Middle Schools</w:t>
            </w:r>
          </w:p>
        </w:tc>
      </w:tr>
      <w:tr w:rsidR="00AD4828" w:rsidTr="00AD4828">
        <w:tc>
          <w:tcPr>
            <w:tcW w:w="2635" w:type="dxa"/>
          </w:tcPr>
          <w:p w:rsidR="00AD4828" w:rsidRDefault="00AD4828"/>
        </w:tc>
        <w:tc>
          <w:tcPr>
            <w:tcW w:w="2635" w:type="dxa"/>
          </w:tcPr>
          <w:p w:rsidR="00AD4828" w:rsidRDefault="00AD4828">
            <w:r>
              <w:t>Key Resources</w:t>
            </w:r>
          </w:p>
        </w:tc>
        <w:tc>
          <w:tcPr>
            <w:tcW w:w="2635" w:type="dxa"/>
            <w:gridSpan w:val="2"/>
          </w:tcPr>
          <w:p w:rsidR="00AD4828" w:rsidRDefault="00AD4828"/>
        </w:tc>
        <w:tc>
          <w:tcPr>
            <w:tcW w:w="2635" w:type="dxa"/>
          </w:tcPr>
          <w:p w:rsidR="00AD4828" w:rsidRDefault="00AD4828">
            <w:r>
              <w:t>Distribution Channels</w:t>
            </w:r>
          </w:p>
          <w:p w:rsidR="00F66DAF" w:rsidRDefault="00F66DAF">
            <w:r>
              <w:t>How we reach them</w:t>
            </w:r>
          </w:p>
        </w:tc>
        <w:tc>
          <w:tcPr>
            <w:tcW w:w="2636" w:type="dxa"/>
          </w:tcPr>
          <w:p w:rsidR="00AD4828" w:rsidRDefault="00AD4828"/>
        </w:tc>
      </w:tr>
      <w:tr w:rsidR="00AD4828" w:rsidTr="00AD4828">
        <w:tc>
          <w:tcPr>
            <w:tcW w:w="2635" w:type="dxa"/>
          </w:tcPr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</w:tc>
        <w:tc>
          <w:tcPr>
            <w:tcW w:w="2635" w:type="dxa"/>
          </w:tcPr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  <w:p w:rsidR="00AD4828" w:rsidRDefault="00AD4828"/>
        </w:tc>
        <w:tc>
          <w:tcPr>
            <w:tcW w:w="2635" w:type="dxa"/>
            <w:gridSpan w:val="2"/>
          </w:tcPr>
          <w:p w:rsidR="00AD4828" w:rsidRDefault="00AD4828"/>
        </w:tc>
        <w:tc>
          <w:tcPr>
            <w:tcW w:w="2635" w:type="dxa"/>
          </w:tcPr>
          <w:p w:rsidR="00AD4828" w:rsidRDefault="00F66DAF">
            <w:r>
              <w:t>Schools</w:t>
            </w:r>
          </w:p>
        </w:tc>
        <w:tc>
          <w:tcPr>
            <w:tcW w:w="2636" w:type="dxa"/>
          </w:tcPr>
          <w:p w:rsidR="00AD4828" w:rsidRDefault="00AD4828"/>
        </w:tc>
      </w:tr>
      <w:tr w:rsidR="00AD4828" w:rsidTr="00AD4828">
        <w:tc>
          <w:tcPr>
            <w:tcW w:w="6408" w:type="dxa"/>
            <w:gridSpan w:val="3"/>
          </w:tcPr>
          <w:p w:rsidR="00AD4828" w:rsidRDefault="00AD4828" w:rsidP="00AD4828">
            <w:pPr>
              <w:jc w:val="center"/>
            </w:pPr>
            <w:r>
              <w:t>Cost Structure</w:t>
            </w:r>
          </w:p>
        </w:tc>
        <w:tc>
          <w:tcPr>
            <w:tcW w:w="6768" w:type="dxa"/>
            <w:gridSpan w:val="3"/>
          </w:tcPr>
          <w:p w:rsidR="00AD4828" w:rsidRDefault="00AD4828" w:rsidP="00AD4828">
            <w:pPr>
              <w:jc w:val="center"/>
            </w:pPr>
            <w:r>
              <w:t>Impact Metrics</w:t>
            </w:r>
          </w:p>
        </w:tc>
      </w:tr>
      <w:tr w:rsidR="00AD4828" w:rsidTr="00AD4828">
        <w:tc>
          <w:tcPr>
            <w:tcW w:w="6408" w:type="dxa"/>
            <w:gridSpan w:val="3"/>
          </w:tcPr>
          <w:p w:rsidR="00AD4828" w:rsidRDefault="00454771" w:rsidP="00AD4828">
            <w:pPr>
              <w:jc w:val="center"/>
            </w:pPr>
            <w:r>
              <w:t>Volunteer Stipend</w:t>
            </w:r>
          </w:p>
          <w:p w:rsidR="00454771" w:rsidRDefault="00454771" w:rsidP="00AD4828">
            <w:pPr>
              <w:jc w:val="center"/>
            </w:pPr>
            <w:r>
              <w:t>Equipment</w:t>
            </w:r>
          </w:p>
          <w:p w:rsidR="00454771" w:rsidRDefault="00454771" w:rsidP="00AD4828">
            <w:pPr>
              <w:jc w:val="center"/>
            </w:pPr>
            <w:r>
              <w:t>Materials</w:t>
            </w:r>
          </w:p>
          <w:p w:rsidR="00AD4828" w:rsidRDefault="00AD4828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  <w:p w:rsidR="00F66DAF" w:rsidRDefault="00F66DAF" w:rsidP="00AD4828">
            <w:pPr>
              <w:jc w:val="center"/>
            </w:pPr>
          </w:p>
          <w:p w:rsidR="005515C9" w:rsidRDefault="005515C9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  <w:p w:rsidR="00AD4828" w:rsidRDefault="00AD4828" w:rsidP="00AD4828">
            <w:pPr>
              <w:jc w:val="center"/>
            </w:pPr>
          </w:p>
        </w:tc>
        <w:tc>
          <w:tcPr>
            <w:tcW w:w="6768" w:type="dxa"/>
            <w:gridSpan w:val="3"/>
          </w:tcPr>
          <w:p w:rsidR="00AD4828" w:rsidRDefault="00454771" w:rsidP="00AD4828">
            <w:pPr>
              <w:jc w:val="center"/>
            </w:pPr>
            <w:r>
              <w:lastRenderedPageBreak/>
              <w:t>Behavior change</w:t>
            </w:r>
          </w:p>
          <w:p w:rsidR="00454771" w:rsidRDefault="00454771" w:rsidP="00AD4828">
            <w:pPr>
              <w:jc w:val="center"/>
            </w:pPr>
            <w:r>
              <w:t>Social Impact</w:t>
            </w:r>
          </w:p>
        </w:tc>
      </w:tr>
      <w:tr w:rsidR="00AD4828" w:rsidTr="001476A3">
        <w:tc>
          <w:tcPr>
            <w:tcW w:w="2635" w:type="dxa"/>
          </w:tcPr>
          <w:p w:rsidR="00B037C8" w:rsidRDefault="00AD4828" w:rsidP="001476A3">
            <w:r>
              <w:lastRenderedPageBreak/>
              <w:t>Key Partners</w:t>
            </w:r>
          </w:p>
          <w:p w:rsidR="00AD4828" w:rsidRDefault="00AD4828" w:rsidP="001476A3">
            <w:r>
              <w:t>(</w:t>
            </w:r>
            <w:proofErr w:type="spellStart"/>
            <w:r>
              <w:t>Non Program</w:t>
            </w:r>
            <w:proofErr w:type="spellEnd"/>
            <w:r>
              <w:t>)</w:t>
            </w:r>
          </w:p>
        </w:tc>
        <w:tc>
          <w:tcPr>
            <w:tcW w:w="2635" w:type="dxa"/>
          </w:tcPr>
          <w:p w:rsidR="00AD4828" w:rsidRDefault="00AD4828" w:rsidP="001476A3">
            <w:r>
              <w:t xml:space="preserve">Key Activities </w:t>
            </w:r>
          </w:p>
          <w:p w:rsidR="00AD4828" w:rsidRDefault="00AD4828" w:rsidP="001476A3">
            <w:r>
              <w:t>(</w:t>
            </w:r>
            <w:proofErr w:type="spellStart"/>
            <w:r>
              <w:t>Non Program</w:t>
            </w:r>
            <w:proofErr w:type="spellEnd"/>
            <w:r>
              <w:t>)</w:t>
            </w:r>
          </w:p>
        </w:tc>
        <w:tc>
          <w:tcPr>
            <w:tcW w:w="2635" w:type="dxa"/>
            <w:gridSpan w:val="2"/>
          </w:tcPr>
          <w:p w:rsidR="00AD4828" w:rsidRDefault="00AD4828" w:rsidP="001476A3">
            <w:r>
              <w:t xml:space="preserve">Donor-Focused </w:t>
            </w:r>
          </w:p>
          <w:p w:rsidR="00AD4828" w:rsidRDefault="00AD4828" w:rsidP="001476A3">
            <w:r>
              <w:t>Value Proposition</w:t>
            </w:r>
          </w:p>
        </w:tc>
        <w:tc>
          <w:tcPr>
            <w:tcW w:w="2635" w:type="dxa"/>
          </w:tcPr>
          <w:p w:rsidR="00AD4828" w:rsidRDefault="00F66DAF" w:rsidP="001476A3">
            <w:r>
              <w:t xml:space="preserve">Donor </w:t>
            </w:r>
            <w:r w:rsidR="00AD4828">
              <w:t>Relationships</w:t>
            </w:r>
          </w:p>
        </w:tc>
        <w:tc>
          <w:tcPr>
            <w:tcW w:w="2636" w:type="dxa"/>
          </w:tcPr>
          <w:p w:rsidR="00AD4828" w:rsidRDefault="00B037C8" w:rsidP="001476A3">
            <w:r>
              <w:t>Donor</w:t>
            </w:r>
            <w:r w:rsidR="00AD4828">
              <w:t xml:space="preserve"> Segments</w:t>
            </w:r>
          </w:p>
        </w:tc>
      </w:tr>
      <w:tr w:rsidR="00AD4828" w:rsidTr="001476A3">
        <w:tc>
          <w:tcPr>
            <w:tcW w:w="2635" w:type="dxa"/>
          </w:tcPr>
          <w:p w:rsidR="00AD4828" w:rsidRDefault="00AD4828" w:rsidP="001476A3"/>
        </w:tc>
        <w:tc>
          <w:tcPr>
            <w:tcW w:w="2635" w:type="dxa"/>
          </w:tcPr>
          <w:p w:rsidR="00AD4828" w:rsidRDefault="00AD4828" w:rsidP="001476A3"/>
        </w:tc>
        <w:tc>
          <w:tcPr>
            <w:tcW w:w="2635" w:type="dxa"/>
            <w:gridSpan w:val="2"/>
          </w:tcPr>
          <w:p w:rsidR="00AD4828" w:rsidRDefault="00AD4828" w:rsidP="001476A3"/>
        </w:tc>
        <w:tc>
          <w:tcPr>
            <w:tcW w:w="2635" w:type="dxa"/>
          </w:tcPr>
          <w:p w:rsidR="00AD4828" w:rsidRDefault="00AD4828" w:rsidP="001476A3"/>
        </w:tc>
        <w:tc>
          <w:tcPr>
            <w:tcW w:w="2636" w:type="dxa"/>
          </w:tcPr>
          <w:p w:rsidR="00AD4828" w:rsidRDefault="00AD4828" w:rsidP="001476A3"/>
        </w:tc>
      </w:tr>
      <w:tr w:rsidR="00AD4828" w:rsidTr="001476A3">
        <w:tc>
          <w:tcPr>
            <w:tcW w:w="2635" w:type="dxa"/>
          </w:tcPr>
          <w:p w:rsidR="00AD4828" w:rsidRDefault="00B037C8" w:rsidP="001476A3">
            <w:r>
              <w:t>Businesses</w:t>
            </w:r>
          </w:p>
          <w:p w:rsidR="00B037C8" w:rsidRDefault="00B037C8" w:rsidP="001476A3">
            <w:r>
              <w:t>Donors</w:t>
            </w:r>
          </w:p>
          <w:p w:rsidR="00B037C8" w:rsidRDefault="00B037C8" w:rsidP="001476A3">
            <w:r>
              <w:t>Individual/Corporate Foundations</w:t>
            </w:r>
          </w:p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</w:tc>
        <w:tc>
          <w:tcPr>
            <w:tcW w:w="2635" w:type="dxa"/>
          </w:tcPr>
          <w:p w:rsidR="00B037C8" w:rsidRDefault="00B037C8" w:rsidP="001476A3">
            <w:r>
              <w:t>Relationship Management</w:t>
            </w:r>
          </w:p>
          <w:p w:rsidR="00B037C8" w:rsidRDefault="00B037C8" w:rsidP="001476A3">
            <w:r>
              <w:t>Events</w:t>
            </w:r>
          </w:p>
          <w:p w:rsidR="003C134D" w:rsidRDefault="003C134D" w:rsidP="001476A3">
            <w:r>
              <w:t>Networking</w:t>
            </w:r>
          </w:p>
          <w:p w:rsidR="003C134D" w:rsidRDefault="003C134D" w:rsidP="001476A3">
            <w:r>
              <w:t>Develop/submit Grant Proposals</w:t>
            </w:r>
          </w:p>
          <w:p w:rsidR="003C134D" w:rsidRDefault="003C134D" w:rsidP="001476A3">
            <w:r>
              <w:t>Email Campaign</w:t>
            </w:r>
          </w:p>
          <w:p w:rsidR="003C134D" w:rsidRDefault="003C134D" w:rsidP="001476A3">
            <w:r>
              <w:t>Website</w:t>
            </w:r>
          </w:p>
          <w:p w:rsidR="00AD4828" w:rsidRDefault="003C134D" w:rsidP="006B5224">
            <w:r>
              <w:t>Marketing Materials</w:t>
            </w:r>
          </w:p>
        </w:tc>
        <w:tc>
          <w:tcPr>
            <w:tcW w:w="2635" w:type="dxa"/>
            <w:gridSpan w:val="2"/>
          </w:tcPr>
          <w:p w:rsidR="00AD4828" w:rsidRDefault="00AD4828" w:rsidP="001476A3"/>
        </w:tc>
        <w:tc>
          <w:tcPr>
            <w:tcW w:w="2635" w:type="dxa"/>
          </w:tcPr>
          <w:p w:rsidR="00F66DAF" w:rsidRDefault="00F66DAF" w:rsidP="00F66DAF">
            <w:r>
              <w:t>Individuals</w:t>
            </w:r>
          </w:p>
          <w:p w:rsidR="00F66DAF" w:rsidRDefault="00F66DAF" w:rsidP="00F66DAF">
            <w:r>
              <w:t>Corporate</w:t>
            </w:r>
          </w:p>
          <w:p w:rsidR="00F66DAF" w:rsidRDefault="00F66DAF" w:rsidP="00F66DAF">
            <w:r>
              <w:t>Foundations</w:t>
            </w:r>
          </w:p>
          <w:p w:rsidR="00F66DAF" w:rsidRDefault="00F66DAF" w:rsidP="00F66DAF">
            <w:r>
              <w:t>Volunteers</w:t>
            </w:r>
          </w:p>
          <w:p w:rsidR="00AD4828" w:rsidRDefault="00AD4828" w:rsidP="001476A3"/>
        </w:tc>
        <w:tc>
          <w:tcPr>
            <w:tcW w:w="2636" w:type="dxa"/>
          </w:tcPr>
          <w:p w:rsidR="00AD4828" w:rsidRDefault="00AD4828" w:rsidP="001476A3"/>
        </w:tc>
      </w:tr>
      <w:tr w:rsidR="00AD4828" w:rsidTr="001476A3">
        <w:tc>
          <w:tcPr>
            <w:tcW w:w="2635" w:type="dxa"/>
          </w:tcPr>
          <w:p w:rsidR="00AD4828" w:rsidRDefault="00AD4828" w:rsidP="001476A3"/>
        </w:tc>
        <w:tc>
          <w:tcPr>
            <w:tcW w:w="2635" w:type="dxa"/>
          </w:tcPr>
          <w:p w:rsidR="00AD4828" w:rsidRDefault="00AD4828" w:rsidP="001476A3">
            <w:r>
              <w:t>Key Resources(Non Program)</w:t>
            </w:r>
          </w:p>
        </w:tc>
        <w:tc>
          <w:tcPr>
            <w:tcW w:w="2635" w:type="dxa"/>
            <w:gridSpan w:val="2"/>
          </w:tcPr>
          <w:p w:rsidR="00AD4828" w:rsidRDefault="00AD4828" w:rsidP="001476A3"/>
        </w:tc>
        <w:tc>
          <w:tcPr>
            <w:tcW w:w="2635" w:type="dxa"/>
          </w:tcPr>
          <w:p w:rsidR="00AD4828" w:rsidRDefault="00AD4828" w:rsidP="001476A3">
            <w:r>
              <w:t>Distribution Channels</w:t>
            </w:r>
          </w:p>
        </w:tc>
        <w:tc>
          <w:tcPr>
            <w:tcW w:w="2636" w:type="dxa"/>
          </w:tcPr>
          <w:p w:rsidR="00AD4828" w:rsidRDefault="00AD4828" w:rsidP="001476A3"/>
        </w:tc>
      </w:tr>
      <w:tr w:rsidR="00AD4828" w:rsidTr="001476A3">
        <w:tc>
          <w:tcPr>
            <w:tcW w:w="2635" w:type="dxa"/>
          </w:tcPr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  <w:p w:rsidR="00AD4828" w:rsidRDefault="00AD4828" w:rsidP="001476A3"/>
        </w:tc>
        <w:tc>
          <w:tcPr>
            <w:tcW w:w="2635" w:type="dxa"/>
          </w:tcPr>
          <w:p w:rsidR="003C134D" w:rsidRDefault="003C134D" w:rsidP="001476A3">
            <w:r>
              <w:t>Executive Director</w:t>
            </w:r>
          </w:p>
          <w:p w:rsidR="003C134D" w:rsidRDefault="003C134D" w:rsidP="001476A3">
            <w:r>
              <w:t>Volunteers</w:t>
            </w:r>
          </w:p>
          <w:p w:rsidR="003C134D" w:rsidRDefault="003C134D" w:rsidP="001476A3">
            <w:r>
              <w:t>Rental Space</w:t>
            </w:r>
          </w:p>
          <w:p w:rsidR="003C134D" w:rsidRDefault="003C134D" w:rsidP="001476A3">
            <w:r>
              <w:t>Donor Data</w:t>
            </w:r>
          </w:p>
          <w:p w:rsidR="003C134D" w:rsidRDefault="003C134D" w:rsidP="001476A3">
            <w:r>
              <w:t>Cash</w:t>
            </w:r>
          </w:p>
          <w:p w:rsidR="00AD4828" w:rsidRDefault="003C134D" w:rsidP="001476A3">
            <w:r>
              <w:t>Line of Credit?</w:t>
            </w:r>
          </w:p>
          <w:p w:rsidR="00AD4828" w:rsidRDefault="00AD4828" w:rsidP="001476A3"/>
          <w:p w:rsidR="00AD4828" w:rsidRDefault="00AD4828" w:rsidP="001476A3"/>
        </w:tc>
        <w:tc>
          <w:tcPr>
            <w:tcW w:w="2635" w:type="dxa"/>
            <w:gridSpan w:val="2"/>
          </w:tcPr>
          <w:p w:rsidR="00AD4828" w:rsidRDefault="00AD4828" w:rsidP="001476A3"/>
        </w:tc>
        <w:tc>
          <w:tcPr>
            <w:tcW w:w="2635" w:type="dxa"/>
          </w:tcPr>
          <w:p w:rsidR="00AD4828" w:rsidRDefault="00F66DAF" w:rsidP="001476A3">
            <w:r>
              <w:t>Events</w:t>
            </w:r>
          </w:p>
          <w:p w:rsidR="00F66DAF" w:rsidRDefault="00F66DAF" w:rsidP="001476A3">
            <w:r>
              <w:t>Website</w:t>
            </w:r>
          </w:p>
          <w:p w:rsidR="00F66DAF" w:rsidRDefault="00454771" w:rsidP="001476A3">
            <w:r>
              <w:t>Facebook</w:t>
            </w:r>
          </w:p>
        </w:tc>
        <w:tc>
          <w:tcPr>
            <w:tcW w:w="2636" w:type="dxa"/>
          </w:tcPr>
          <w:p w:rsidR="00AD4828" w:rsidRDefault="00AD4828" w:rsidP="001476A3"/>
        </w:tc>
      </w:tr>
      <w:tr w:rsidR="00AD4828" w:rsidTr="001476A3">
        <w:tc>
          <w:tcPr>
            <w:tcW w:w="6408" w:type="dxa"/>
            <w:gridSpan w:val="3"/>
          </w:tcPr>
          <w:p w:rsidR="00AD4828" w:rsidRDefault="00AD4828" w:rsidP="001476A3">
            <w:pPr>
              <w:jc w:val="center"/>
            </w:pPr>
            <w:r>
              <w:t>Cost Structure</w:t>
            </w:r>
            <w:r w:rsidR="00B037C8">
              <w:t>(Non Program)</w:t>
            </w:r>
          </w:p>
        </w:tc>
        <w:tc>
          <w:tcPr>
            <w:tcW w:w="6768" w:type="dxa"/>
            <w:gridSpan w:val="3"/>
          </w:tcPr>
          <w:p w:rsidR="00AD4828" w:rsidRDefault="00B037C8" w:rsidP="001476A3">
            <w:pPr>
              <w:jc w:val="center"/>
            </w:pPr>
            <w:r>
              <w:t>Revenue Streams</w:t>
            </w:r>
          </w:p>
        </w:tc>
      </w:tr>
      <w:tr w:rsidR="00AD4828" w:rsidTr="001476A3">
        <w:tc>
          <w:tcPr>
            <w:tcW w:w="6408" w:type="dxa"/>
            <w:gridSpan w:val="3"/>
          </w:tcPr>
          <w:p w:rsidR="00AD4828" w:rsidRDefault="003C134D" w:rsidP="001476A3">
            <w:pPr>
              <w:jc w:val="center"/>
            </w:pPr>
            <w:r>
              <w:t>Overhead</w:t>
            </w:r>
          </w:p>
          <w:p w:rsidR="003C134D" w:rsidRDefault="003C134D" w:rsidP="001476A3">
            <w:pPr>
              <w:jc w:val="center"/>
            </w:pPr>
            <w:r>
              <w:t>Staff</w:t>
            </w:r>
          </w:p>
          <w:p w:rsidR="003C134D" w:rsidRDefault="003C134D" w:rsidP="001476A3">
            <w:pPr>
              <w:jc w:val="center"/>
            </w:pPr>
            <w:r>
              <w:t>Rent</w:t>
            </w:r>
          </w:p>
          <w:p w:rsidR="00AD4828" w:rsidRDefault="003C134D" w:rsidP="001476A3">
            <w:pPr>
              <w:jc w:val="center"/>
            </w:pPr>
            <w:r>
              <w:t>Outsources Services</w:t>
            </w:r>
          </w:p>
          <w:p w:rsidR="00AD4828" w:rsidRDefault="00AD4828" w:rsidP="001476A3">
            <w:pPr>
              <w:jc w:val="center"/>
            </w:pPr>
          </w:p>
        </w:tc>
        <w:tc>
          <w:tcPr>
            <w:tcW w:w="6768" w:type="dxa"/>
            <w:gridSpan w:val="3"/>
          </w:tcPr>
          <w:p w:rsidR="00AD4828" w:rsidRDefault="00454771" w:rsidP="001476A3">
            <w:pPr>
              <w:jc w:val="center"/>
            </w:pPr>
            <w:r>
              <w:t>Donations</w:t>
            </w:r>
          </w:p>
          <w:p w:rsidR="00454771" w:rsidRDefault="00454771" w:rsidP="001476A3">
            <w:pPr>
              <w:jc w:val="center"/>
            </w:pPr>
            <w:r>
              <w:t>Grants</w:t>
            </w:r>
          </w:p>
          <w:p w:rsidR="00454771" w:rsidRDefault="00454771" w:rsidP="001476A3">
            <w:pPr>
              <w:jc w:val="center"/>
            </w:pPr>
            <w:r>
              <w:t>Sales proceeds</w:t>
            </w:r>
          </w:p>
          <w:p w:rsidR="00454771" w:rsidRDefault="00454771" w:rsidP="001476A3">
            <w:pPr>
              <w:jc w:val="center"/>
            </w:pPr>
            <w:r>
              <w:t>Auction</w:t>
            </w:r>
          </w:p>
        </w:tc>
      </w:tr>
    </w:tbl>
    <w:p w:rsidR="00F50197" w:rsidRDefault="00F50197"/>
    <w:sectPr w:rsidR="00F50197" w:rsidSect="00AD482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51" w:rsidRDefault="00683351" w:rsidP="00AD4828">
      <w:pPr>
        <w:spacing w:after="0" w:line="240" w:lineRule="auto"/>
      </w:pPr>
      <w:r>
        <w:separator/>
      </w:r>
    </w:p>
  </w:endnote>
  <w:endnote w:type="continuationSeparator" w:id="0">
    <w:p w:rsidR="00683351" w:rsidRDefault="00683351" w:rsidP="00AD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51" w:rsidRDefault="00683351" w:rsidP="00AD4828">
      <w:pPr>
        <w:spacing w:after="0" w:line="240" w:lineRule="auto"/>
      </w:pPr>
      <w:r>
        <w:separator/>
      </w:r>
    </w:p>
  </w:footnote>
  <w:footnote w:type="continuationSeparator" w:id="0">
    <w:p w:rsidR="00683351" w:rsidRDefault="00683351" w:rsidP="00AD4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828" w:rsidRPr="005515C9" w:rsidRDefault="008649B2" w:rsidP="005515C9">
    <w:pPr>
      <w:pStyle w:val="Header"/>
      <w:jc w:val="center"/>
      <w:rPr>
        <w:sz w:val="28"/>
      </w:rPr>
    </w:pPr>
    <w:r>
      <w:rPr>
        <w:sz w:val="28"/>
      </w:rPr>
      <w:t>YOUR NPO</w:t>
    </w:r>
  </w:p>
  <w:p w:rsidR="00AD4828" w:rsidRPr="005515C9" w:rsidRDefault="00AD4828" w:rsidP="005515C9">
    <w:pPr>
      <w:pStyle w:val="Header"/>
      <w:jc w:val="center"/>
      <w:rPr>
        <w:sz w:val="28"/>
      </w:rPr>
    </w:pPr>
    <w:r w:rsidRPr="005515C9">
      <w:rPr>
        <w:sz w:val="28"/>
      </w:rPr>
      <w:t xml:space="preserve">Organizational Canvas </w:t>
    </w:r>
  </w:p>
  <w:p w:rsidR="00B037C8" w:rsidRDefault="00B037C8">
    <w:pPr>
      <w:pStyle w:val="Header"/>
    </w:pPr>
    <w:r>
      <w:tab/>
      <w:t>Operations Level</w:t>
    </w:r>
    <w:r>
      <w:tab/>
      <w:t>Engagement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28"/>
    <w:rsid w:val="000E0F0A"/>
    <w:rsid w:val="00276817"/>
    <w:rsid w:val="00331554"/>
    <w:rsid w:val="003C134D"/>
    <w:rsid w:val="00454771"/>
    <w:rsid w:val="005515C9"/>
    <w:rsid w:val="00683351"/>
    <w:rsid w:val="006B5224"/>
    <w:rsid w:val="006E2F91"/>
    <w:rsid w:val="008649B2"/>
    <w:rsid w:val="008F1301"/>
    <w:rsid w:val="00AD4828"/>
    <w:rsid w:val="00B037C8"/>
    <w:rsid w:val="00F50197"/>
    <w:rsid w:val="00F6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28"/>
  </w:style>
  <w:style w:type="paragraph" w:styleId="Footer">
    <w:name w:val="footer"/>
    <w:basedOn w:val="Normal"/>
    <w:link w:val="FooterChar"/>
    <w:uiPriority w:val="99"/>
    <w:unhideWhenUsed/>
    <w:rsid w:val="00AD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828"/>
  </w:style>
  <w:style w:type="paragraph" w:styleId="Footer">
    <w:name w:val="footer"/>
    <w:basedOn w:val="Normal"/>
    <w:link w:val="FooterChar"/>
    <w:uiPriority w:val="99"/>
    <w:unhideWhenUsed/>
    <w:rsid w:val="00AD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mcwiest</dc:creator>
  <cp:lastModifiedBy>Maria</cp:lastModifiedBy>
  <cp:revision>2</cp:revision>
  <dcterms:created xsi:type="dcterms:W3CDTF">2016-11-23T23:48:00Z</dcterms:created>
  <dcterms:modified xsi:type="dcterms:W3CDTF">2016-11-23T23:48:00Z</dcterms:modified>
</cp:coreProperties>
</file>